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F1B" w:rsidRDefault="009E4F1B" w:rsidP="009E4F1B">
      <w:pPr>
        <w:jc w:val="right"/>
        <w:rPr>
          <w:color w:val="000000"/>
          <w:sz w:val="28"/>
          <w:szCs w:val="20"/>
        </w:rPr>
      </w:pPr>
      <w:proofErr w:type="gramStart"/>
      <w:r>
        <w:rPr>
          <w:color w:val="000000"/>
          <w:sz w:val="28"/>
          <w:szCs w:val="20"/>
        </w:rPr>
        <w:t>Приложение  к</w:t>
      </w:r>
      <w:proofErr w:type="gramEnd"/>
      <w:r>
        <w:rPr>
          <w:color w:val="000000"/>
          <w:sz w:val="28"/>
          <w:szCs w:val="20"/>
        </w:rPr>
        <w:t xml:space="preserve"> ООП  НОО</w:t>
      </w:r>
    </w:p>
    <w:p w:rsidR="00C52D1E" w:rsidRPr="00C52D1E" w:rsidRDefault="00B22139" w:rsidP="00B22139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 xml:space="preserve">                                                </w:t>
      </w:r>
      <w:r w:rsidR="006458EB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 xml:space="preserve">            </w:t>
      </w:r>
      <w:r w:rsidRPr="00B22139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 xml:space="preserve"> </w:t>
      </w: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216F1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курса внеурочной деятельности </w:t>
      </w:r>
    </w:p>
    <w:p w:rsidR="00851727" w:rsidRPr="00B22139" w:rsidRDefault="00C52D1E" w:rsidP="0085172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Тропинка в профессию</w:t>
      </w: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»</w:t>
      </w:r>
    </w:p>
    <w:p w:rsidR="00C52D1E" w:rsidRPr="00C52D1E" w:rsidRDefault="00851727" w:rsidP="0085172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                                                  </w:t>
      </w:r>
      <w:r w:rsidR="00C52D1E"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(1–4 классы)</w:t>
      </w: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 </w:t>
      </w:r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Занятия, направленные на удовлетворение профориентационных интересов и потребностей обучающихся</w:t>
      </w:r>
    </w:p>
    <w:p w:rsidR="000F38DE" w:rsidRPr="00C564F9" w:rsidRDefault="000F38DE" w:rsidP="000F38DE">
      <w:pPr>
        <w:pStyle w:val="a3"/>
        <w:spacing w:before="163" w:beforeAutospacing="0" w:after="0" w:afterAutospacing="0"/>
        <w:jc w:val="right"/>
        <w:rPr>
          <w:rStyle w:val="a6"/>
          <w:b w:val="0"/>
          <w:color w:val="222222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8974EC" w:rsidRPr="008974EC" w:rsidRDefault="008974EC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F38DE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t xml:space="preserve">  </w:t>
      </w:r>
    </w:p>
    <w:p w:rsidR="00E45D58" w:rsidRPr="00E45D58" w:rsidRDefault="00E45D58" w:rsidP="00E45D58">
      <w:pPr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974EC" w:rsidRPr="008974EC" w:rsidRDefault="008974EC" w:rsidP="0066574E">
      <w:pPr>
        <w:spacing w:after="0" w:line="240" w:lineRule="auto"/>
        <w:ind w:right="424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Default="00216F1B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16F1B" w:rsidRPr="008974EC" w:rsidRDefault="00216F1B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167FDE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51727" w:rsidRPr="00851727" w:rsidRDefault="0085172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167FDE" w:rsidRDefault="008974EC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67F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Пояснительная записка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2E301F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167FD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 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167FD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для начальной школы (1-4 классы) «Тропинка в профессию» адаптирована на основании комплексной</w:t>
      </w:r>
      <w:r w:rsidR="00FF36D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авторской</w:t>
      </w:r>
      <w:r w:rsidR="00167FD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 профориентационной работы для начальной школы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FF36D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Бачкиной</w:t>
      </w:r>
      <w:proofErr w:type="spellEnd"/>
      <w:r w:rsidR="00FF36D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Елены Николаевы 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«Тропинка в профессию»</w:t>
      </w:r>
      <w:r w:rsidR="002A73A5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образование, сделает учёбу в школе единым преемственным образовательным процессом.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Что же такое </w:t>
      </w:r>
      <w:proofErr w:type="spellStart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работа  для начальной школы?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учителя: новый опыт творческого самовыражения; ответы на все сомнения и вопросы по профориентационной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всех классов начальной и средней ступеней, усиление методической оснащённости педагогического процесса и т.д.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Общая гипотеза данной работы состоит в том, что реализация профориентационной работы  в школе может быть более эффективной, если:</w:t>
      </w:r>
    </w:p>
    <w:p w:rsidR="00E8262E" w:rsidRPr="002E301F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E8262E" w:rsidRPr="002E301F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E8262E" w:rsidRPr="002E301F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Будет создана пропедевтическая </w:t>
      </w:r>
      <w:proofErr w:type="spellStart"/>
      <w:r w:rsidR="003B24E2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="003B24E2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педагогическая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2E301F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E8262E" w:rsidRPr="002E301F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2E301F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2E301F" w:rsidRDefault="00E8262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Комплексная программа</w:t>
      </w:r>
      <w:r w:rsidR="008974EC" w:rsidRPr="002E301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2E301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профессиональной работы для</w:t>
      </w:r>
      <w:r w:rsidR="008974EC" w:rsidRPr="002E301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начальной школы</w:t>
      </w:r>
      <w:r w:rsidR="008974EC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="008974EC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="008974EC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обучение.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proofErr w:type="spellStart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</w:t>
      </w:r>
      <w:proofErr w:type="spellEnd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Данная программа</w:t>
      </w:r>
      <w:r w:rsidR="0066574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</w:t>
      </w:r>
      <w:r w:rsidRPr="002E301F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Внеурочную деятельность детей –  программа  «Тропинка в профессию» (духовно-нравственное  направление внеурочной деятельности);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</w:t>
      </w:r>
      <w:r w:rsidRPr="002E301F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Внеклассную работу.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proofErr w:type="spellStart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 воспитание в начальной школе – это создание  среды, которая будет способствовать воспитанию у ребёнка 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2E301F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8974EC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="008974EC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Новизна </w:t>
      </w:r>
      <w:r w:rsidR="0066574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 состоит в том, что он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 п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</w:t>
      </w:r>
      <w:proofErr w:type="gramStart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данной  программе</w:t>
      </w:r>
      <w:proofErr w:type="gramEnd"/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2E301F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реализацию  </w:t>
      </w:r>
      <w:r w:rsidR="0066574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рабочей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 </w:t>
      </w:r>
      <w:r w:rsidR="0066574E"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E8262E" w:rsidRPr="002E301F" w:rsidRDefault="008974EC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направления рабочей программы курса включают в себя 4 модуля: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1 модуль: «Играем в профессии» - 1 класс.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2 модуль: «Путешествие в мир профессий» - 2 класс.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 модуль: «У меня растут года…» - 3 класс.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        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 модуль: «Труд в почете любой, мир профессий большой» - 4 класс.</w:t>
      </w:r>
    </w:p>
    <w:p w:rsidR="00E8262E" w:rsidRPr="002E301F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        Цель: формировать добросовестное отношении к труду, понимание его роли в жизни человека и общества, развивать интерес к будущей профессии.</w:t>
      </w:r>
    </w:p>
    <w:p w:rsidR="00E8262E" w:rsidRPr="002E301F" w:rsidRDefault="00E8262E" w:rsidP="002E30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E30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E8262E" w:rsidRDefault="00E8262E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E301F" w:rsidRPr="002E301F" w:rsidRDefault="002E301F" w:rsidP="002E3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216F1B" w:rsidRPr="00E8262E" w:rsidRDefault="00216F1B" w:rsidP="00E8262E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 xml:space="preserve">Содержание </w:t>
      </w:r>
      <w:r w:rsid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 внеурочной деятельности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1 модуль:</w:t>
      </w:r>
      <w:r w:rsidR="00216F1B"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«Играем в профессии» (33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баркы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(рыбак),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ртомас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(матрос),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явше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(швея). Игра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отгадай пословицы (Без охоты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(нет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рыбока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), без дела жить -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…(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(2 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ся профессия людей работающих 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магазине?                                                                    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Аптека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труда..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 не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вытянуть рыбку из пруда»). Загадки о профессиях. Кроссворд о профессиях. Итог: о каких профессиях мы сегодня узнали?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(2ч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 Чтение.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Чтение текста. Словарная работа: милиционер, </w:t>
      </w:r>
      <w:proofErr w:type="spellStart"/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Обсуждение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прочитанного. Ответы на вопросы.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(3 ч.). </w:t>
      </w:r>
      <w:proofErr w:type="spellStart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</w:t>
      </w:r>
      <w:proofErr w:type="spellEnd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Просмотр м/ф по произведению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«Кем быть?» (2ч.) Чтение текста.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«Доктор Айболит» (2ч.)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«Повар»(2ч.). Экскурсия.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Конкурс-игра.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E301F" w:rsidRDefault="002E301F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E301F" w:rsidRDefault="002E301F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 xml:space="preserve">2 модуль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(3ч.). Дидактическая игра.</w:t>
      </w: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«Айболит»(2ч.). Игра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работы хороши – выбирай на вкус!»  (2ч.).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Д. Дж.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«Чем пахнут ремесла» (2 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Инсценировка.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</w:t>
      </w:r>
      <w:r w:rsidR="00E826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E8262E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216F1B" w:rsidRP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Мастер-классы.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Баруздин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«Плотник», «Архитектор».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Pr="008974EC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3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«У меня растут года…»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 о профессиях. Речь труда в жизни человека. Работа с пословицами (например, «Труд кормит человека, а лень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портит..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пословице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угадать профессию (например: «Куй железо, пока горячо» (кузнец).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Пахнов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Профсловарь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Конкурс болельщиков. Вопросы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«Эрудит» (угадать профессию по первой букве).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п (пилот), в (врач). Итог награждение лучших игроков.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Угадай профессию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 А до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(назвать профессии на все буквы алфавита).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(программист, закройщик, компьютерщик). Конкурс пантомимы (изобразить профессию).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«Чем пахнут ремесла», Маяковский «Кем быть?») Художественная (просмотр мультимедиа о людях разных профессий). Игра. Дискуссия  «Объясните пословицу: «Всякая вещь трудом создана».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(2ч.). Экскурсия.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Инструктаж по ТБ. Выбор Знакомство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 строительными объектом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тд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 Итоги конкурса, награждения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E8262E" w:rsidRPr="008974EC" w:rsidRDefault="00E8262E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2F60DD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4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«Труд в почете любой, мир профессий большой»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Самоделкин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Железный Дровосек.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Знакомство с профессиями  прошлого (2ч.). Конкурс - праздник.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«Человек трудом прекрасен»  (2ч.). Игра-соревнование.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«Умеешь сам -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научи  другого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before="100" w:beforeAutospacing="1" w:after="100" w:afterAutospacing="1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E8262E"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  <w:lang w:eastAsia="en-US"/>
        </w:rPr>
        <w:lastRenderedPageBreak/>
        <w:t>2. Планируемые результаты освоения курса внеурочной деятельности</w:t>
      </w: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Личностные, </w:t>
      </w:r>
      <w:proofErr w:type="spellStart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предметные результаты</w:t>
      </w: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«Тропинка в профессию»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</w:t>
      </w: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8974EC" w:rsidRDefault="00B61EB2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proofErr w:type="spellEnd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результатами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программы внеурочной деятельности по 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B61EB2" w:rsidRPr="008974EC" w:rsidRDefault="00B61EB2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lastRenderedPageBreak/>
        <w:t>3. Коммуникативные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 (1-й класс)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8974EC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8974EC" w:rsidP="00B61EB2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2F60DD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spell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результаты: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B61EB2" w:rsidRDefault="008974EC" w:rsidP="00B61EB2">
      <w:pPr>
        <w:spacing w:after="100" w:afterAutospacing="1" w:line="339" w:lineRule="atLeast"/>
        <w:ind w:firstLine="709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sectPr w:rsidR="00B61EB2" w:rsidSect="00167FDE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2F60DD" w:rsidRPr="00B61EB2" w:rsidRDefault="002F60DD" w:rsidP="00B61EB2">
      <w:pPr>
        <w:spacing w:after="10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F60DD" w:rsidRPr="00B61EB2" w:rsidRDefault="00B61EB2" w:rsidP="00B61EB2">
      <w:pPr>
        <w:pStyle w:val="ab"/>
        <w:numPr>
          <w:ilvl w:val="0"/>
          <w:numId w:val="4"/>
        </w:num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B61EB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Тематическое планирование</w:t>
      </w:r>
    </w:p>
    <w:p w:rsidR="00B61EB2" w:rsidRPr="00461A6F" w:rsidRDefault="00461A6F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      </w:t>
      </w:r>
      <w:r w:rsidR="00B61EB2"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модуль (1 класс):</w:t>
      </w: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Играем в профессии» </w:t>
      </w:r>
    </w:p>
    <w:p w:rsidR="00B61EB2" w:rsidRPr="00461A6F" w:rsidRDefault="00B61EB2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tbl>
      <w:tblPr>
        <w:tblpPr w:leftFromText="180" w:rightFromText="180" w:topFromText="251" w:vertAnchor="text" w:horzAnchor="margin" w:tblpXSpec="center" w:tblpY="132"/>
        <w:tblW w:w="14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727"/>
        <w:gridCol w:w="993"/>
        <w:gridCol w:w="3402"/>
        <w:gridCol w:w="2517"/>
        <w:gridCol w:w="3828"/>
      </w:tblGrid>
      <w:tr w:rsidR="00B61EB2" w:rsidRPr="00B61EB2" w:rsidTr="00461A6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uU0ykUOG5iGKvgURXA-AeHI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2QA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К.Чуковский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«Доктор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Айболит»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Игра-демонстрация,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28-29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 модуль (2 класс): Путешествие в мир профессий</w:t>
      </w:r>
    </w:p>
    <w:tbl>
      <w:tblPr>
        <w:tblW w:w="14552" w:type="dxa"/>
        <w:tblInd w:w="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2895"/>
        <w:gridCol w:w="993"/>
        <w:gridCol w:w="3402"/>
        <w:gridCol w:w="2409"/>
        <w:gridCol w:w="3969"/>
      </w:tblGrid>
      <w:tr w:rsidR="00461A6F" w:rsidRPr="00461A6F" w:rsidTr="00461A6F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rPr>
          <w:trHeight w:val="1405"/>
        </w:trPr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Материалы к урокам технологии.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"Необычные примеры</w:t>
            </w:r>
            <w:hyperlink r:id="rId10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</w:t>
              </w:r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lastRenderedPageBreak/>
                <w:t>e/A-qduf8aiQE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Игра «Ка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блюдо приготовил поваренок?</w:t>
            </w:r>
            <w:hyperlink r:id="rId11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Обзор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будущего. Человек и природа</w:t>
            </w:r>
            <w:hyperlink r:id="rId12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и-фермер". Виртуальная прогулка</w:t>
            </w:r>
            <w:hyperlink r:id="rId13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Агр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оинформатик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". Результаты труда.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27-28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29-30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63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637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Default="002F60DD" w:rsidP="00461A6F">
      <w:pPr>
        <w:spacing w:after="0" w:afterAutospacing="1" w:line="339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3 модуль (3 класс): «У меня растут года …»</w:t>
      </w:r>
    </w:p>
    <w:tbl>
      <w:tblPr>
        <w:tblW w:w="1516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993"/>
        <w:gridCol w:w="3118"/>
        <w:gridCol w:w="3544"/>
        <w:gridCol w:w="4678"/>
      </w:tblGrid>
      <w:tr w:rsidR="00461A6F" w:rsidRPr="00461A6F" w:rsidTr="00461A6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E301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E301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E301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E301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E301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26-28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1A6F" w:rsidRPr="00461A6F" w:rsidRDefault="00461A6F" w:rsidP="00461A6F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61A6F" w:rsidRPr="00461A6F" w:rsidRDefault="00461A6F" w:rsidP="00461A6F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8974EC" w:rsidRDefault="002F60DD" w:rsidP="00B61EB2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 </w:t>
      </w:r>
      <w:r w:rsidR="00461A6F"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 (4 класс):</w:t>
      </w:r>
      <w:r w:rsid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61A6F"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461A6F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856FE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15030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2"/>
        <w:gridCol w:w="993"/>
        <w:gridCol w:w="2410"/>
        <w:gridCol w:w="2831"/>
        <w:gridCol w:w="4399"/>
      </w:tblGrid>
      <w:tr w:rsidR="008856FE" w:rsidRPr="008856FE" w:rsidTr="008856FE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8856FE" w:rsidRPr="008856FE" w:rsidRDefault="002E301F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856FE"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2E301F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2E301F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Обзор профессий будущего. Человек и природа.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2E301F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2E301F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2E301F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13-14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«Веселые </w:t>
            </w: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мастерские»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19-20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rPr>
          <w:trHeight w:val="41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856FE" w:rsidRDefault="008856FE" w:rsidP="008856FE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sectPr w:rsidR="008856FE" w:rsidSect="00461A6F"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974EC" w:rsidRPr="008974EC" w:rsidRDefault="008974EC" w:rsidP="008856FE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</w:p>
    <w:sectPr w:rsidR="008974EC" w:rsidRPr="008974EC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4A8" w:rsidRDefault="000744A8" w:rsidP="00167FDE">
      <w:pPr>
        <w:spacing w:after="0" w:line="240" w:lineRule="auto"/>
      </w:pPr>
      <w:r>
        <w:separator/>
      </w:r>
    </w:p>
  </w:endnote>
  <w:endnote w:type="continuationSeparator" w:id="0">
    <w:p w:rsidR="000744A8" w:rsidRDefault="000744A8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A6F" w:rsidRDefault="00461A6F" w:rsidP="00FF36DE">
    <w:pPr>
      <w:pStyle w:val="a9"/>
      <w:jc w:val="center"/>
    </w:pPr>
  </w:p>
  <w:p w:rsidR="00461A6F" w:rsidRDefault="00461A6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4A8" w:rsidRDefault="000744A8" w:rsidP="00167FDE">
      <w:pPr>
        <w:spacing w:after="0" w:line="240" w:lineRule="auto"/>
      </w:pPr>
      <w:r>
        <w:separator/>
      </w:r>
    </w:p>
  </w:footnote>
  <w:footnote w:type="continuationSeparator" w:id="0">
    <w:p w:rsidR="000744A8" w:rsidRDefault="000744A8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EC"/>
    <w:rsid w:val="000744A8"/>
    <w:rsid w:val="000F38DE"/>
    <w:rsid w:val="00105001"/>
    <w:rsid w:val="00167FDE"/>
    <w:rsid w:val="00216F1B"/>
    <w:rsid w:val="00262BFE"/>
    <w:rsid w:val="002A73A5"/>
    <w:rsid w:val="002E301F"/>
    <w:rsid w:val="002F60DD"/>
    <w:rsid w:val="003B24E2"/>
    <w:rsid w:val="00424CB6"/>
    <w:rsid w:val="00461A6F"/>
    <w:rsid w:val="00490F4D"/>
    <w:rsid w:val="005335B6"/>
    <w:rsid w:val="006458EB"/>
    <w:rsid w:val="0066574E"/>
    <w:rsid w:val="007C0AF7"/>
    <w:rsid w:val="007C6CA2"/>
    <w:rsid w:val="00851727"/>
    <w:rsid w:val="008856FE"/>
    <w:rsid w:val="008974EC"/>
    <w:rsid w:val="009E4F1B"/>
    <w:rsid w:val="00A50E83"/>
    <w:rsid w:val="00B22139"/>
    <w:rsid w:val="00B61EB2"/>
    <w:rsid w:val="00C52D1E"/>
    <w:rsid w:val="00E45D58"/>
    <w:rsid w:val="00E8262E"/>
    <w:rsid w:val="00F00E04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7216B"/>
  <w15:docId w15:val="{98DE5387-FCA1-4571-B660-771E60997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sportal.ru/video/2019/10/virtualnaya-progulka-siti-fermy-v-mire" TargetMode="External"/><Relationship Id="rId18" Type="http://schemas.openxmlformats.org/officeDocument/2006/relationships/hyperlink" Target="https://youtu.be/uNkADHZStDE?list=PLbtbBtGwBb3YtJzKgZliBJlrLH4aq62Q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youtu.be/A-qduf8aiQ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sportal.ru/video/2019/10/obzor-professiy-budushchego" TargetMode="External"/><Relationship Id="rId17" Type="http://schemas.openxmlformats.org/officeDocument/2006/relationships/hyperlink" Target="https://nsportal.ru/video/2019/10/obzor-professiy-budushchego" TargetMode="External"/><Relationship Id="rId25" Type="http://schemas.openxmlformats.org/officeDocument/2006/relationships/hyperlink" Target="https://youtu.be/lZ5JTbXgUxE?list=PLbtbBtGwBb3YtJzKgZliBJlrLH4aq62Q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sy2OoTkBpfo?list=PLagHIN0mjUuU0ykUOG5iGKvgURXA-AeHI" TargetMode="External"/><Relationship Id="rId20" Type="http://schemas.openxmlformats.org/officeDocument/2006/relationships/hyperlink" Target="http://stranamaster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sy2OoTkBpfo?list=PLagHIN0mjUuU0ykUOG5iGKvgURXA-AeHI" TargetMode="External"/><Relationship Id="rId24" Type="http://schemas.openxmlformats.org/officeDocument/2006/relationships/hyperlink" Target="https://youtu.be/uNkADHZStDE?list=PLbtbBtGwBb3YtJzKgZliBJlrLH4aq62Q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A-qduf8aiQE" TargetMode="External"/><Relationship Id="rId23" Type="http://schemas.openxmlformats.org/officeDocument/2006/relationships/hyperlink" Target="https://nsportal.ru/video/2019/10/virtualnaya-progulka-siti-fermy-v-mire" TargetMode="External"/><Relationship Id="rId10" Type="http://schemas.openxmlformats.org/officeDocument/2006/relationships/hyperlink" Target="https://youtu.be/A-qduf8aiQE" TargetMode="External"/><Relationship Id="rId19" Type="http://schemas.openxmlformats.org/officeDocument/2006/relationships/hyperlink" Target="https://youtu.be/lZ5JTbXgUxE?list=PLbtbBtGwBb3YtJzKgZliBJlrLH4aq62QA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ranamasterov.ru" TargetMode="External"/><Relationship Id="rId14" Type="http://schemas.openxmlformats.org/officeDocument/2006/relationships/hyperlink" Target="https://youtu.be/lZ5JTbXgUxE?list=PLbtbBtGwBb3YtJzKgZliBJlrLH4aq62QA" TargetMode="External"/><Relationship Id="rId22" Type="http://schemas.openxmlformats.org/officeDocument/2006/relationships/hyperlink" Target="https://youtu.be/sy2OoTkBpfo?list=PLagHIN0mjUuU0ykUOG5iGKvgURXA-AeH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F341E-7F10-49EE-9128-CC25E53E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6843</Words>
  <Characters>39009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komsosh</cp:lastModifiedBy>
  <cp:revision>5</cp:revision>
  <cp:lastPrinted>2021-06-23T02:00:00Z</cp:lastPrinted>
  <dcterms:created xsi:type="dcterms:W3CDTF">2023-11-01T12:39:00Z</dcterms:created>
  <dcterms:modified xsi:type="dcterms:W3CDTF">2023-11-01T19:36:00Z</dcterms:modified>
</cp:coreProperties>
</file>